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FF92D" w14:textId="77777777" w:rsidR="007459D8" w:rsidRDefault="007459D8" w:rsidP="007459D8">
      <w:pPr>
        <w:pStyle w:val="NoSpacing"/>
        <w:rPr>
          <w:rFonts w:ascii="Arial" w:hAnsi="Arial" w:cs="Arial"/>
          <w:noProof/>
        </w:rPr>
      </w:pPr>
    </w:p>
    <w:p w14:paraId="70D6E82B" w14:textId="77777777" w:rsidR="007459D8" w:rsidRDefault="007459D8" w:rsidP="007459D8">
      <w:pPr>
        <w:pStyle w:val="NoSpacing"/>
        <w:rPr>
          <w:rFonts w:ascii="Arial" w:hAnsi="Arial" w:cs="Arial"/>
          <w:noProof/>
        </w:rPr>
      </w:pPr>
    </w:p>
    <w:p w14:paraId="7F95BBFE" w14:textId="2657C904" w:rsidR="007459D8" w:rsidRPr="00533C09" w:rsidRDefault="007459D8" w:rsidP="007459D8">
      <w:pPr>
        <w:pStyle w:val="NoSpacing"/>
        <w:rPr>
          <w:rFonts w:ascii="Arial" w:hAnsi="Arial" w:cs="Arial"/>
          <w:noProof/>
        </w:rPr>
      </w:pPr>
      <w:r w:rsidRPr="00533C09">
        <w:rPr>
          <w:rFonts w:ascii="Arial" w:hAnsi="Arial" w:cs="Arial"/>
          <w:noProof/>
        </w:rPr>
        <w:t xml:space="preserve">For Immediate Release: </w:t>
      </w:r>
      <w:r w:rsidRPr="00533C09">
        <w:rPr>
          <w:rFonts w:ascii="Arial" w:hAnsi="Arial" w:cs="Arial"/>
          <w:noProof/>
        </w:rPr>
        <w:tab/>
      </w:r>
      <w:r w:rsidRPr="00533C09">
        <w:rPr>
          <w:rFonts w:ascii="Arial" w:hAnsi="Arial" w:cs="Arial"/>
          <w:noProof/>
        </w:rPr>
        <w:tab/>
      </w:r>
      <w:r w:rsidRPr="00533C09">
        <w:rPr>
          <w:rFonts w:ascii="Arial" w:hAnsi="Arial" w:cs="Arial"/>
          <w:noProof/>
        </w:rPr>
        <w:tab/>
      </w:r>
      <w:r w:rsidRPr="00533C09">
        <w:rPr>
          <w:rFonts w:ascii="Arial" w:hAnsi="Arial" w:cs="Arial"/>
          <w:noProof/>
        </w:rPr>
        <w:tab/>
      </w:r>
      <w:r w:rsidRPr="00533C09">
        <w:rPr>
          <w:rFonts w:ascii="Arial" w:hAnsi="Arial" w:cs="Arial"/>
          <w:noProof/>
        </w:rPr>
        <w:tab/>
      </w:r>
      <w:r w:rsidRPr="00533C09">
        <w:rPr>
          <w:rFonts w:ascii="Arial" w:hAnsi="Arial" w:cs="Arial"/>
          <w:noProof/>
        </w:rPr>
        <w:tab/>
      </w:r>
      <w:r w:rsidR="00F840BC">
        <w:rPr>
          <w:rFonts w:ascii="Arial" w:hAnsi="Arial" w:cs="Arial"/>
          <w:noProof/>
        </w:rPr>
        <w:tab/>
      </w:r>
      <w:r w:rsidR="00F840BC">
        <w:rPr>
          <w:rFonts w:ascii="Arial" w:hAnsi="Arial" w:cs="Arial"/>
          <w:noProof/>
        </w:rPr>
        <w:tab/>
      </w:r>
      <w:r w:rsidRPr="00533C09">
        <w:rPr>
          <w:rFonts w:ascii="Arial" w:hAnsi="Arial" w:cs="Arial"/>
          <w:noProof/>
        </w:rPr>
        <w:t xml:space="preserve">Media Contact: </w:t>
      </w:r>
      <w:r>
        <w:rPr>
          <w:rFonts w:ascii="Arial" w:hAnsi="Arial" w:cs="Arial"/>
          <w:noProof/>
        </w:rPr>
        <w:t>Kristin Reilly</w:t>
      </w:r>
    </w:p>
    <w:p w14:paraId="2E5A0193" w14:textId="10C77765" w:rsidR="007459D8" w:rsidRDefault="009318E1" w:rsidP="007459D8">
      <w:pPr>
        <w:pStyle w:val="NoSpacing"/>
        <w:rPr>
          <w:rFonts w:ascii="Arial" w:hAnsi="Arial" w:cs="Arial"/>
          <w:noProof/>
        </w:rPr>
      </w:pPr>
      <w:r>
        <w:rPr>
          <w:rFonts w:ascii="Arial" w:hAnsi="Arial" w:cs="Arial"/>
          <w:noProof/>
        </w:rPr>
        <w:t xml:space="preserve">November </w:t>
      </w:r>
      <w:r w:rsidR="009419E2">
        <w:rPr>
          <w:rFonts w:ascii="Arial" w:hAnsi="Arial" w:cs="Arial"/>
          <w:noProof/>
        </w:rPr>
        <w:t>16</w:t>
      </w:r>
      <w:r w:rsidR="007459D8" w:rsidRPr="00B04740">
        <w:rPr>
          <w:rFonts w:ascii="Arial" w:hAnsi="Arial" w:cs="Arial"/>
          <w:noProof/>
        </w:rPr>
        <w:t>, 2017</w:t>
      </w:r>
      <w:r w:rsidR="007459D8">
        <w:rPr>
          <w:rFonts w:ascii="Arial" w:hAnsi="Arial" w:cs="Arial"/>
          <w:noProof/>
        </w:rPr>
        <w:tab/>
      </w:r>
      <w:r w:rsidR="007459D8">
        <w:rPr>
          <w:rFonts w:ascii="Arial" w:hAnsi="Arial" w:cs="Arial"/>
          <w:noProof/>
        </w:rPr>
        <w:tab/>
      </w:r>
      <w:r w:rsidR="007459D8">
        <w:rPr>
          <w:rFonts w:ascii="Arial" w:hAnsi="Arial" w:cs="Arial"/>
          <w:noProof/>
        </w:rPr>
        <w:tab/>
      </w:r>
      <w:r w:rsidR="007459D8">
        <w:rPr>
          <w:rFonts w:ascii="Arial" w:hAnsi="Arial" w:cs="Arial"/>
          <w:noProof/>
        </w:rPr>
        <w:tab/>
      </w:r>
      <w:r w:rsidR="007459D8">
        <w:rPr>
          <w:rFonts w:ascii="Arial" w:hAnsi="Arial" w:cs="Arial"/>
          <w:noProof/>
        </w:rPr>
        <w:tab/>
      </w:r>
      <w:r w:rsidR="007459D8">
        <w:rPr>
          <w:rFonts w:ascii="Arial" w:hAnsi="Arial" w:cs="Arial"/>
          <w:noProof/>
        </w:rPr>
        <w:tab/>
      </w:r>
      <w:r w:rsidR="007459D8">
        <w:rPr>
          <w:rFonts w:ascii="Arial" w:hAnsi="Arial" w:cs="Arial"/>
          <w:noProof/>
        </w:rPr>
        <w:tab/>
      </w:r>
      <w:r w:rsidR="007459D8" w:rsidRPr="00533C09">
        <w:rPr>
          <w:rFonts w:ascii="Arial" w:hAnsi="Arial" w:cs="Arial"/>
          <w:noProof/>
        </w:rPr>
        <w:t xml:space="preserve"> </w:t>
      </w:r>
      <w:r w:rsidR="007459D8">
        <w:rPr>
          <w:rFonts w:ascii="Arial" w:hAnsi="Arial" w:cs="Arial"/>
          <w:noProof/>
        </w:rPr>
        <w:tab/>
        <w:t xml:space="preserve">        </w:t>
      </w:r>
      <w:r w:rsidR="00F840BC">
        <w:rPr>
          <w:rFonts w:ascii="Arial" w:hAnsi="Arial" w:cs="Arial"/>
          <w:noProof/>
        </w:rPr>
        <w:tab/>
      </w:r>
      <w:r w:rsidR="007459D8" w:rsidRPr="00533C09">
        <w:rPr>
          <w:rFonts w:ascii="Arial" w:hAnsi="Arial" w:cs="Arial"/>
          <w:noProof/>
        </w:rPr>
        <w:t>(443) 759-3409</w:t>
      </w:r>
    </w:p>
    <w:p w14:paraId="4DFB3972" w14:textId="51E96812" w:rsidR="007459D8" w:rsidRDefault="007459D8" w:rsidP="007459D8">
      <w:pPr>
        <w:pStyle w:val="NoSpacing"/>
        <w:tabs>
          <w:tab w:val="left" w:pos="7680"/>
        </w:tabs>
        <w:rPr>
          <w:rFonts w:ascii="Arial" w:hAnsi="Arial" w:cs="Arial"/>
          <w:noProof/>
        </w:rPr>
      </w:pPr>
      <w:r>
        <w:rPr>
          <w:rFonts w:ascii="Arial" w:hAnsi="Arial" w:cs="Arial"/>
          <w:noProof/>
        </w:rPr>
        <w:t xml:space="preserve">                                                                                                                       </w:t>
      </w:r>
      <w:r w:rsidR="00F840BC">
        <w:rPr>
          <w:rFonts w:ascii="Arial" w:hAnsi="Arial" w:cs="Arial"/>
          <w:noProof/>
        </w:rPr>
        <w:tab/>
      </w:r>
      <w:r w:rsidR="00F840BC">
        <w:rPr>
          <w:rFonts w:ascii="Arial" w:hAnsi="Arial" w:cs="Arial"/>
          <w:noProof/>
        </w:rPr>
        <w:tab/>
      </w:r>
      <w:r>
        <w:rPr>
          <w:rFonts w:ascii="Arial" w:hAnsi="Arial" w:cs="Arial"/>
          <w:noProof/>
        </w:rPr>
        <w:t>Cell (240) 888-3345</w:t>
      </w:r>
    </w:p>
    <w:p w14:paraId="39D7AA79" w14:textId="7BE9987F" w:rsidR="007459D8" w:rsidRPr="00533C09" w:rsidRDefault="007459D8" w:rsidP="007459D8">
      <w:pPr>
        <w:pStyle w:val="NoSpacing"/>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00F840BC">
        <w:rPr>
          <w:rFonts w:ascii="Arial" w:hAnsi="Arial" w:cs="Arial"/>
          <w:noProof/>
        </w:rPr>
        <w:tab/>
      </w:r>
      <w:hyperlink r:id="rId6" w:history="1">
        <w:r w:rsidRPr="005F0042">
          <w:rPr>
            <w:rStyle w:val="Hyperlink"/>
            <w:rFonts w:ascii="Arial" w:hAnsi="Arial" w:cs="Arial"/>
            <w:noProof/>
          </w:rPr>
          <w:t>reillyk@nwf.org</w:t>
        </w:r>
      </w:hyperlink>
      <w:r>
        <w:rPr>
          <w:rFonts w:ascii="Arial" w:hAnsi="Arial" w:cs="Arial"/>
          <w:noProof/>
        </w:rPr>
        <w:t xml:space="preserve"> </w:t>
      </w:r>
      <w:r w:rsidR="0028113D">
        <w:rPr>
          <w:rFonts w:ascii="Arial" w:hAnsi="Arial" w:cs="Arial"/>
          <w:noProof/>
        </w:rPr>
        <w:br/>
      </w:r>
    </w:p>
    <w:p w14:paraId="21B3B88E" w14:textId="77777777" w:rsidR="007459D8" w:rsidRPr="00533C09" w:rsidRDefault="007459D8" w:rsidP="007459D8">
      <w:pPr>
        <w:pStyle w:val="NoSpacing"/>
        <w:rPr>
          <w:rFonts w:ascii="Arial" w:hAnsi="Arial" w:cs="Arial"/>
          <w:noProof/>
        </w:rPr>
      </w:pPr>
    </w:p>
    <w:p w14:paraId="06BBD5D6" w14:textId="2055B75D" w:rsidR="007459D8" w:rsidRDefault="0028113D" w:rsidP="007459D8">
      <w:pPr>
        <w:pStyle w:val="NoSpacing"/>
        <w:jc w:val="center"/>
        <w:rPr>
          <w:rFonts w:ascii="Arial" w:hAnsi="Arial" w:cs="Arial"/>
          <w:b/>
          <w:noProof/>
          <w:sz w:val="28"/>
        </w:rPr>
      </w:pPr>
      <w:r>
        <w:rPr>
          <w:rFonts w:ascii="Arial" w:hAnsi="Arial" w:cs="Arial"/>
          <w:b/>
          <w:noProof/>
          <w:sz w:val="28"/>
        </w:rPr>
        <w:t xml:space="preserve">Members of Congress </w:t>
      </w:r>
      <w:r w:rsidR="00F840BC">
        <w:rPr>
          <w:rFonts w:ascii="Arial" w:hAnsi="Arial" w:cs="Arial"/>
          <w:b/>
          <w:noProof/>
          <w:sz w:val="28"/>
        </w:rPr>
        <w:t>P</w:t>
      </w:r>
      <w:r w:rsidR="00324AC0">
        <w:rPr>
          <w:rFonts w:ascii="Arial" w:hAnsi="Arial" w:cs="Arial"/>
          <w:b/>
          <w:noProof/>
          <w:sz w:val="28"/>
        </w:rPr>
        <w:t>ropose</w:t>
      </w:r>
      <w:bookmarkStart w:id="0" w:name="_GoBack"/>
      <w:bookmarkEnd w:id="0"/>
      <w:r w:rsidR="00F840BC">
        <w:rPr>
          <w:rFonts w:ascii="Arial" w:hAnsi="Arial" w:cs="Arial"/>
          <w:b/>
          <w:noProof/>
          <w:sz w:val="28"/>
        </w:rPr>
        <w:t xml:space="preserve"> Better Deal for Chesapeake Farmers</w:t>
      </w:r>
    </w:p>
    <w:p w14:paraId="6F0739B2" w14:textId="1F1C6DDE" w:rsidR="000F4D46" w:rsidRPr="00343793" w:rsidRDefault="0028113D" w:rsidP="000F4D46">
      <w:pPr>
        <w:pStyle w:val="NoSpacing"/>
        <w:jc w:val="center"/>
        <w:rPr>
          <w:rFonts w:ascii="Arial" w:hAnsi="Arial" w:cs="Arial"/>
          <w:b/>
          <w:noProof/>
        </w:rPr>
      </w:pPr>
      <w:r>
        <w:rPr>
          <w:rFonts w:ascii="Arial" w:hAnsi="Arial" w:cs="Arial"/>
          <w:i/>
          <w:noProof/>
          <w:sz w:val="20"/>
          <w:szCs w:val="20"/>
        </w:rPr>
        <w:t xml:space="preserve">Bill would provide increased funding for </w:t>
      </w:r>
      <w:r w:rsidR="00320C0C">
        <w:rPr>
          <w:rFonts w:ascii="Arial" w:hAnsi="Arial" w:cs="Arial"/>
          <w:i/>
          <w:noProof/>
          <w:sz w:val="20"/>
          <w:szCs w:val="20"/>
        </w:rPr>
        <w:t>reducing pollution from</w:t>
      </w:r>
      <w:r>
        <w:rPr>
          <w:rFonts w:ascii="Arial" w:hAnsi="Arial" w:cs="Arial"/>
          <w:i/>
          <w:noProof/>
          <w:sz w:val="20"/>
          <w:szCs w:val="20"/>
        </w:rPr>
        <w:t xml:space="preserve"> farms in watershed</w:t>
      </w:r>
    </w:p>
    <w:p w14:paraId="033D6265" w14:textId="77777777" w:rsidR="000F4D46" w:rsidRDefault="000F4D46" w:rsidP="000F4D46">
      <w:pPr>
        <w:pStyle w:val="NoSpacing"/>
        <w:rPr>
          <w:rFonts w:ascii="Arial" w:hAnsi="Arial" w:cs="Arial"/>
          <w:noProof/>
        </w:rPr>
      </w:pPr>
    </w:p>
    <w:p w14:paraId="165EE04C" w14:textId="33BA879E" w:rsidR="00CC6481" w:rsidRDefault="00BF45DF" w:rsidP="000F4D46">
      <w:pPr>
        <w:pStyle w:val="NoSpacing"/>
        <w:rPr>
          <w:rFonts w:ascii="Arial" w:hAnsi="Arial" w:cs="Arial"/>
          <w:noProof/>
        </w:rPr>
      </w:pPr>
      <w:r>
        <w:rPr>
          <w:rFonts w:ascii="Arial" w:hAnsi="Arial" w:cs="Arial"/>
          <w:noProof/>
        </w:rPr>
        <w:t>(ANNAPOLIS, Md.</w:t>
      </w:r>
      <w:r w:rsidR="000F4D46">
        <w:rPr>
          <w:rFonts w:ascii="Arial" w:hAnsi="Arial" w:cs="Arial"/>
          <w:noProof/>
        </w:rPr>
        <w:t>) –</w:t>
      </w:r>
      <w:r w:rsidR="009318E1">
        <w:rPr>
          <w:rFonts w:ascii="Arial" w:hAnsi="Arial" w:cs="Arial"/>
          <w:noProof/>
        </w:rPr>
        <w:t xml:space="preserve"> </w:t>
      </w:r>
      <w:r w:rsidR="008C1926">
        <w:rPr>
          <w:rFonts w:ascii="Arial" w:hAnsi="Arial" w:cs="Arial"/>
          <w:noProof/>
        </w:rPr>
        <w:t>Today,</w:t>
      </w:r>
      <w:r w:rsidR="00B02E64">
        <w:rPr>
          <w:rFonts w:ascii="Arial" w:hAnsi="Arial" w:cs="Arial"/>
          <w:noProof/>
        </w:rPr>
        <w:t xml:space="preserve"> </w:t>
      </w:r>
      <w:r w:rsidR="00B02E64">
        <w:rPr>
          <w:rFonts w:ascii="Arial" w:hAnsi="Arial" w:cs="Arial"/>
          <w:noProof/>
        </w:rPr>
        <w:t>Sen. Chris Van Hollen, D-Md.</w:t>
      </w:r>
      <w:r w:rsidR="00B02E64">
        <w:rPr>
          <w:rFonts w:ascii="Arial" w:hAnsi="Arial" w:cs="Arial"/>
          <w:noProof/>
        </w:rPr>
        <w:t xml:space="preserve"> and Rep. Bobby Scott, D-Va., </w:t>
      </w:r>
      <w:r w:rsidR="008C1926">
        <w:rPr>
          <w:rFonts w:ascii="Arial" w:hAnsi="Arial" w:cs="Arial"/>
          <w:noProof/>
        </w:rPr>
        <w:t xml:space="preserve">introduced the Chesapeake Bay Farm Bill Enhancements Act of 2017 </w:t>
      </w:r>
      <w:r w:rsidR="0019614F">
        <w:rPr>
          <w:rFonts w:ascii="Arial" w:hAnsi="Arial" w:cs="Arial"/>
          <w:noProof/>
        </w:rPr>
        <w:t>in</w:t>
      </w:r>
      <w:r w:rsidR="008C1926">
        <w:rPr>
          <w:rFonts w:ascii="Arial" w:hAnsi="Arial" w:cs="Arial"/>
          <w:noProof/>
        </w:rPr>
        <w:t xml:space="preserve"> both the Senate and House of Representatives</w:t>
      </w:r>
      <w:r w:rsidR="0028113D">
        <w:rPr>
          <w:rFonts w:ascii="Arial" w:hAnsi="Arial" w:cs="Arial"/>
          <w:noProof/>
        </w:rPr>
        <w:t>,</w:t>
      </w:r>
      <w:r w:rsidR="008C1926">
        <w:rPr>
          <w:rFonts w:ascii="Arial" w:hAnsi="Arial" w:cs="Arial"/>
          <w:noProof/>
        </w:rPr>
        <w:t xml:space="preserve"> respectfully. </w:t>
      </w:r>
      <w:r w:rsidR="009318E1">
        <w:rPr>
          <w:rFonts w:ascii="Arial" w:hAnsi="Arial" w:cs="Arial"/>
          <w:noProof/>
        </w:rPr>
        <w:t>The Choose Clean Water Coalition</w:t>
      </w:r>
      <w:r w:rsidR="00CC6481">
        <w:rPr>
          <w:rFonts w:ascii="Arial" w:hAnsi="Arial" w:cs="Arial"/>
          <w:noProof/>
        </w:rPr>
        <w:t>, a nonprofit organization with more than 230 members across the Chesapeake Bay watershed,</w:t>
      </w:r>
      <w:r w:rsidR="009318E1">
        <w:rPr>
          <w:rFonts w:ascii="Arial" w:hAnsi="Arial" w:cs="Arial"/>
          <w:noProof/>
        </w:rPr>
        <w:t xml:space="preserve"> applauds</w:t>
      </w:r>
      <w:r w:rsidR="0031774C">
        <w:rPr>
          <w:rFonts w:ascii="Arial" w:hAnsi="Arial" w:cs="Arial"/>
          <w:noProof/>
        </w:rPr>
        <w:t xml:space="preserve"> the</w:t>
      </w:r>
      <w:r w:rsidR="0019614F">
        <w:rPr>
          <w:rFonts w:ascii="Arial" w:hAnsi="Arial" w:cs="Arial"/>
          <w:noProof/>
        </w:rPr>
        <w:t>se members of C</w:t>
      </w:r>
      <w:r w:rsidR="0031774C">
        <w:rPr>
          <w:rFonts w:ascii="Arial" w:hAnsi="Arial" w:cs="Arial"/>
          <w:noProof/>
        </w:rPr>
        <w:t>ongress</w:t>
      </w:r>
      <w:r w:rsidR="009318E1">
        <w:rPr>
          <w:rFonts w:ascii="Arial" w:hAnsi="Arial" w:cs="Arial"/>
          <w:noProof/>
        </w:rPr>
        <w:t xml:space="preserve"> </w:t>
      </w:r>
      <w:r w:rsidR="00221398">
        <w:rPr>
          <w:rFonts w:ascii="Arial" w:hAnsi="Arial" w:cs="Arial"/>
          <w:noProof/>
        </w:rPr>
        <w:t xml:space="preserve">for introducing </w:t>
      </w:r>
      <w:r w:rsidR="0031774C">
        <w:rPr>
          <w:rFonts w:ascii="Arial" w:hAnsi="Arial" w:cs="Arial"/>
          <w:noProof/>
        </w:rPr>
        <w:t>these</w:t>
      </w:r>
      <w:r w:rsidR="009318E1">
        <w:rPr>
          <w:rFonts w:ascii="Arial" w:hAnsi="Arial" w:cs="Arial"/>
          <w:noProof/>
        </w:rPr>
        <w:t xml:space="preserve"> bill</w:t>
      </w:r>
      <w:r w:rsidR="0031774C">
        <w:rPr>
          <w:rFonts w:ascii="Arial" w:hAnsi="Arial" w:cs="Arial"/>
          <w:noProof/>
        </w:rPr>
        <w:t xml:space="preserve">s that </w:t>
      </w:r>
      <w:r w:rsidR="0019614F">
        <w:rPr>
          <w:rFonts w:ascii="Arial" w:hAnsi="Arial" w:cs="Arial"/>
          <w:noProof/>
        </w:rPr>
        <w:t xml:space="preserve">will </w:t>
      </w:r>
      <w:r w:rsidR="0031774C">
        <w:rPr>
          <w:rFonts w:ascii="Arial" w:hAnsi="Arial" w:cs="Arial"/>
        </w:rPr>
        <w:t>increase</w:t>
      </w:r>
      <w:r w:rsidR="0031774C">
        <w:rPr>
          <w:rFonts w:ascii="Arial" w:hAnsi="Arial" w:cs="Arial"/>
          <w:noProof/>
        </w:rPr>
        <w:t xml:space="preserve"> critical funding to farmers for conservation practices and will reduce pollution across the Chesapeake Bay watershed. Both bills have be</w:t>
      </w:r>
      <w:r w:rsidR="00BE4346">
        <w:rPr>
          <w:rFonts w:ascii="Arial" w:hAnsi="Arial" w:cs="Arial"/>
          <w:noProof/>
        </w:rPr>
        <w:t xml:space="preserve">en </w:t>
      </w:r>
      <w:r w:rsidR="0031774C">
        <w:rPr>
          <w:rFonts w:ascii="Arial" w:hAnsi="Arial" w:cs="Arial"/>
          <w:noProof/>
        </w:rPr>
        <w:t xml:space="preserve">collectively </w:t>
      </w:r>
      <w:r w:rsidR="00BE4346">
        <w:rPr>
          <w:rFonts w:ascii="Arial" w:hAnsi="Arial" w:cs="Arial"/>
          <w:noProof/>
        </w:rPr>
        <w:t xml:space="preserve">endorsed by </w:t>
      </w:r>
      <w:r w:rsidR="0019614F">
        <w:rPr>
          <w:rFonts w:ascii="Arial" w:hAnsi="Arial" w:cs="Arial"/>
          <w:noProof/>
        </w:rPr>
        <w:t>73</w:t>
      </w:r>
      <w:r w:rsidR="00BE4346">
        <w:rPr>
          <w:rFonts w:ascii="Arial" w:hAnsi="Arial" w:cs="Arial"/>
          <w:noProof/>
        </w:rPr>
        <w:t xml:space="preserve"> members of the Coalition</w:t>
      </w:r>
      <w:r w:rsidR="0031774C">
        <w:rPr>
          <w:rFonts w:ascii="Arial" w:hAnsi="Arial" w:cs="Arial"/>
          <w:noProof/>
        </w:rPr>
        <w:t>.</w:t>
      </w:r>
      <w:r w:rsidR="00CC6481">
        <w:rPr>
          <w:rFonts w:ascii="Arial" w:hAnsi="Arial" w:cs="Arial"/>
        </w:rPr>
        <w:t xml:space="preserve"> </w:t>
      </w:r>
    </w:p>
    <w:p w14:paraId="10A7CC81" w14:textId="77777777" w:rsidR="004D20D4" w:rsidRDefault="004D20D4" w:rsidP="000F4D46">
      <w:pPr>
        <w:pStyle w:val="NoSpacing"/>
        <w:rPr>
          <w:rFonts w:ascii="Arial" w:hAnsi="Arial" w:cs="Arial"/>
          <w:noProof/>
        </w:rPr>
      </w:pPr>
    </w:p>
    <w:p w14:paraId="2961F36F" w14:textId="324FDA38" w:rsidR="004270D0" w:rsidRDefault="004270D0" w:rsidP="000F4D46">
      <w:pPr>
        <w:pStyle w:val="NoSpacing"/>
        <w:rPr>
          <w:rFonts w:ascii="Arial" w:hAnsi="Arial" w:cs="Arial"/>
        </w:rPr>
      </w:pPr>
      <w:r>
        <w:rPr>
          <w:rFonts w:ascii="Arial" w:hAnsi="Arial" w:cs="Arial"/>
        </w:rPr>
        <w:t xml:space="preserve">Under the 2014 Farm Bill’s </w:t>
      </w:r>
      <w:r w:rsidRPr="003C688F">
        <w:rPr>
          <w:rFonts w:ascii="Arial" w:hAnsi="Arial" w:cs="Arial"/>
        </w:rPr>
        <w:t>Regional Conservation Partnership Program</w:t>
      </w:r>
      <w:r>
        <w:rPr>
          <w:rFonts w:ascii="Arial" w:hAnsi="Arial" w:cs="Arial"/>
        </w:rPr>
        <w:t xml:space="preserve"> (RCPP), the Chesapeake watershed was designated as one of eight </w:t>
      </w:r>
      <w:r w:rsidR="00320C0C">
        <w:rPr>
          <w:rFonts w:ascii="Arial" w:hAnsi="Arial" w:cs="Arial"/>
        </w:rPr>
        <w:t>“</w:t>
      </w:r>
      <w:r w:rsidR="0019614F">
        <w:rPr>
          <w:rFonts w:ascii="Arial" w:hAnsi="Arial" w:cs="Arial"/>
        </w:rPr>
        <w:t xml:space="preserve">priority </w:t>
      </w:r>
      <w:r>
        <w:rPr>
          <w:rFonts w:ascii="Arial" w:hAnsi="Arial" w:cs="Arial"/>
        </w:rPr>
        <w:t>critical conservation areas</w:t>
      </w:r>
      <w:r w:rsidR="00320C0C">
        <w:rPr>
          <w:rFonts w:ascii="Arial" w:hAnsi="Arial" w:cs="Arial"/>
        </w:rPr>
        <w:t>”</w:t>
      </w:r>
      <w:r>
        <w:rPr>
          <w:rFonts w:ascii="Arial" w:hAnsi="Arial" w:cs="Arial"/>
        </w:rPr>
        <w:t xml:space="preserve"> across the country. In spite of this designation, funding for conservation in the watershed declined significantly to only $12 million a year. Previously, under the 2008 Farm Bill, the Chesapeake had received </w:t>
      </w:r>
      <w:r w:rsidRPr="000A58D9">
        <w:rPr>
          <w:rFonts w:ascii="Arial" w:hAnsi="Arial" w:cs="Arial"/>
        </w:rPr>
        <w:t>over $47 million a year</w:t>
      </w:r>
      <w:r>
        <w:rPr>
          <w:rFonts w:ascii="Arial" w:hAnsi="Arial" w:cs="Arial"/>
        </w:rPr>
        <w:t xml:space="preserve">. </w:t>
      </w:r>
      <w:r w:rsidR="0031774C">
        <w:rPr>
          <w:rFonts w:ascii="Arial" w:hAnsi="Arial" w:cs="Arial"/>
        </w:rPr>
        <w:t>These bills intend</w:t>
      </w:r>
      <w:r>
        <w:rPr>
          <w:rFonts w:ascii="Arial" w:hAnsi="Arial" w:cs="Arial"/>
        </w:rPr>
        <w:t xml:space="preserve"> to close the funding gap</w:t>
      </w:r>
      <w:r w:rsidR="00B508D2">
        <w:rPr>
          <w:rFonts w:ascii="Arial" w:hAnsi="Arial" w:cs="Arial"/>
        </w:rPr>
        <w:t xml:space="preserve"> and provide more resources for restoration projects</w:t>
      </w:r>
      <w:r w:rsidR="00320C0C">
        <w:rPr>
          <w:rFonts w:ascii="Arial" w:hAnsi="Arial" w:cs="Arial"/>
        </w:rPr>
        <w:t xml:space="preserve"> that will help communities reduce pollution to their local waterways and the Chesapeake Bay.</w:t>
      </w:r>
    </w:p>
    <w:p w14:paraId="2B02833A" w14:textId="77777777" w:rsidR="006873FE" w:rsidRPr="003C688F" w:rsidRDefault="006873FE" w:rsidP="000F4D46">
      <w:pPr>
        <w:pStyle w:val="NoSpacing"/>
        <w:rPr>
          <w:rFonts w:ascii="Arial" w:hAnsi="Arial" w:cs="Arial"/>
        </w:rPr>
      </w:pPr>
    </w:p>
    <w:p w14:paraId="1A71170C" w14:textId="1B0B05CA" w:rsidR="006873FE" w:rsidRPr="007912AD" w:rsidRDefault="00422978" w:rsidP="006873FE">
      <w:pPr>
        <w:autoSpaceDE w:val="0"/>
        <w:autoSpaceDN w:val="0"/>
        <w:adjustRightInd w:val="0"/>
        <w:spacing w:after="0" w:line="240" w:lineRule="auto"/>
        <w:rPr>
          <w:rFonts w:ascii="Arial" w:hAnsi="Arial" w:cs="Arial"/>
        </w:rPr>
      </w:pPr>
      <w:r w:rsidRPr="007912AD">
        <w:rPr>
          <w:rFonts w:ascii="Arial" w:hAnsi="Arial" w:cs="Arial"/>
        </w:rPr>
        <w:t>“The Coalition thanks</w:t>
      </w:r>
      <w:r w:rsidR="0031774C">
        <w:rPr>
          <w:rFonts w:ascii="Arial" w:hAnsi="Arial" w:cs="Arial"/>
        </w:rPr>
        <w:t xml:space="preserve"> Sen.</w:t>
      </w:r>
      <w:r w:rsidR="006873FE" w:rsidRPr="007912AD">
        <w:rPr>
          <w:rFonts w:ascii="Arial" w:hAnsi="Arial" w:cs="Arial"/>
        </w:rPr>
        <w:t xml:space="preserve"> Van Hollen</w:t>
      </w:r>
      <w:r w:rsidR="0031774C">
        <w:rPr>
          <w:rFonts w:ascii="Arial" w:hAnsi="Arial" w:cs="Arial"/>
        </w:rPr>
        <w:t xml:space="preserve"> and Rep. Bobby Scott</w:t>
      </w:r>
      <w:r w:rsidR="006873FE" w:rsidRPr="007912AD">
        <w:rPr>
          <w:rFonts w:ascii="Arial" w:hAnsi="Arial" w:cs="Arial"/>
        </w:rPr>
        <w:t xml:space="preserve"> for </w:t>
      </w:r>
      <w:r w:rsidR="0031774C">
        <w:rPr>
          <w:rFonts w:ascii="Arial" w:hAnsi="Arial" w:cs="Arial"/>
        </w:rPr>
        <w:t>continuing to be</w:t>
      </w:r>
      <w:r w:rsidR="006873FE" w:rsidRPr="007912AD">
        <w:rPr>
          <w:rFonts w:ascii="Arial" w:hAnsi="Arial" w:cs="Arial"/>
        </w:rPr>
        <w:t xml:space="preserve"> champion</w:t>
      </w:r>
      <w:r w:rsidR="0031774C">
        <w:rPr>
          <w:rFonts w:ascii="Arial" w:hAnsi="Arial" w:cs="Arial"/>
        </w:rPr>
        <w:t>s</w:t>
      </w:r>
      <w:r w:rsidR="006873FE" w:rsidRPr="007912AD">
        <w:rPr>
          <w:rFonts w:ascii="Arial" w:hAnsi="Arial" w:cs="Arial"/>
        </w:rPr>
        <w:t xml:space="preserve"> of </w:t>
      </w:r>
      <w:r w:rsidRPr="007912AD">
        <w:rPr>
          <w:rFonts w:ascii="Arial" w:hAnsi="Arial" w:cs="Arial"/>
        </w:rPr>
        <w:t xml:space="preserve">Chesapeake </w:t>
      </w:r>
      <w:r w:rsidR="006873FE" w:rsidRPr="007912AD">
        <w:rPr>
          <w:rFonts w:ascii="Arial" w:hAnsi="Arial" w:cs="Arial"/>
        </w:rPr>
        <w:t>B</w:t>
      </w:r>
      <w:r w:rsidR="004D20D4" w:rsidRPr="007912AD">
        <w:rPr>
          <w:rFonts w:ascii="Arial" w:hAnsi="Arial" w:cs="Arial"/>
        </w:rPr>
        <w:t>ay conservation and restoration,</w:t>
      </w:r>
      <w:r w:rsidRPr="007912AD">
        <w:rPr>
          <w:rFonts w:ascii="Arial" w:hAnsi="Arial" w:cs="Arial"/>
        </w:rPr>
        <w:t>” said Chanté Coleman, director of the Choose Clean Water Coalition.</w:t>
      </w:r>
      <w:r w:rsidR="006873FE" w:rsidRPr="007912AD">
        <w:rPr>
          <w:rFonts w:ascii="Arial" w:hAnsi="Arial" w:cs="Arial"/>
        </w:rPr>
        <w:t xml:space="preserve"> </w:t>
      </w:r>
      <w:r w:rsidRPr="007912AD">
        <w:rPr>
          <w:rFonts w:ascii="Arial" w:hAnsi="Arial" w:cs="Arial"/>
        </w:rPr>
        <w:t>“</w:t>
      </w:r>
      <w:r w:rsidR="006873FE" w:rsidRPr="007912AD">
        <w:rPr>
          <w:rFonts w:ascii="Arial" w:hAnsi="Arial" w:cs="Arial"/>
        </w:rPr>
        <w:t xml:space="preserve">This bill </w:t>
      </w:r>
      <w:r w:rsidR="004D20D4" w:rsidRPr="007912AD">
        <w:rPr>
          <w:rFonts w:ascii="Arial" w:hAnsi="Arial" w:cs="Arial"/>
        </w:rPr>
        <w:t>will not only help to improve</w:t>
      </w:r>
      <w:r w:rsidR="006873FE" w:rsidRPr="007912AD">
        <w:rPr>
          <w:rFonts w:ascii="Arial" w:hAnsi="Arial" w:cs="Arial"/>
        </w:rPr>
        <w:t xml:space="preserve"> the health of our local rivers and streams, but also presents more opportunities for on-the-ground restoration projects </w:t>
      </w:r>
      <w:r w:rsidR="004D20D4" w:rsidRPr="007912AD">
        <w:rPr>
          <w:rFonts w:ascii="Arial" w:hAnsi="Arial" w:cs="Arial"/>
        </w:rPr>
        <w:t>in rural communities across the watershed</w:t>
      </w:r>
      <w:r w:rsidRPr="007912AD">
        <w:rPr>
          <w:rFonts w:ascii="Arial" w:hAnsi="Arial" w:cs="Arial"/>
        </w:rPr>
        <w:t>.”</w:t>
      </w:r>
      <w:r w:rsidR="006873FE" w:rsidRPr="007912AD">
        <w:rPr>
          <w:rFonts w:ascii="Arial" w:hAnsi="Arial" w:cs="Arial"/>
        </w:rPr>
        <w:t xml:space="preserve"> </w:t>
      </w:r>
    </w:p>
    <w:p w14:paraId="7CC6F74F" w14:textId="77777777" w:rsidR="00471123" w:rsidRPr="003C688F" w:rsidRDefault="00471123" w:rsidP="00471123">
      <w:pPr>
        <w:pStyle w:val="NoSpacing"/>
        <w:rPr>
          <w:rFonts w:ascii="Arial" w:hAnsi="Arial" w:cs="Arial"/>
        </w:rPr>
      </w:pPr>
    </w:p>
    <w:p w14:paraId="064059BE" w14:textId="60465602" w:rsidR="00471123" w:rsidRPr="003C688F" w:rsidRDefault="00471123" w:rsidP="00471123">
      <w:pPr>
        <w:pStyle w:val="NoSpacing"/>
        <w:rPr>
          <w:rFonts w:ascii="Arial" w:hAnsi="Arial" w:cs="Arial"/>
        </w:rPr>
      </w:pPr>
      <w:r w:rsidRPr="003C688F">
        <w:rPr>
          <w:rFonts w:ascii="Arial" w:hAnsi="Arial" w:cs="Arial"/>
        </w:rPr>
        <w:t>Farmers play a critical role in the restoration of the Chesapeake Bay and its rivers and streams, as agriculture is the single largest source of nutrient and sediment pollution in the watershed. By implementing voluntary conservation practices, like installing stream buffers</w:t>
      </w:r>
      <w:r w:rsidR="004D20D4" w:rsidRPr="00B508D2">
        <w:rPr>
          <w:rFonts w:ascii="Arial" w:hAnsi="Arial" w:cs="Arial"/>
        </w:rPr>
        <w:t xml:space="preserve"> and cover crops, farmers are helping to improve the health of their co</w:t>
      </w:r>
      <w:r w:rsidR="00E97646">
        <w:rPr>
          <w:rFonts w:ascii="Arial" w:hAnsi="Arial" w:cs="Arial"/>
        </w:rPr>
        <w:t xml:space="preserve">mmunities and those downstream. </w:t>
      </w:r>
      <w:r w:rsidR="004D20D4" w:rsidRPr="00B508D2">
        <w:rPr>
          <w:rFonts w:ascii="Arial" w:hAnsi="Arial" w:cs="Arial"/>
        </w:rPr>
        <w:t>However, the demand for these projects exceeds the amount of funding available,</w:t>
      </w:r>
      <w:r w:rsidR="00320C0C">
        <w:rPr>
          <w:rFonts w:ascii="Arial" w:hAnsi="Arial" w:cs="Arial"/>
        </w:rPr>
        <w:t xml:space="preserve"> which is one of the issues these</w:t>
      </w:r>
      <w:r w:rsidR="004D20D4" w:rsidRPr="00B508D2">
        <w:rPr>
          <w:rFonts w:ascii="Arial" w:hAnsi="Arial" w:cs="Arial"/>
        </w:rPr>
        <w:t xml:space="preserve"> bill</w:t>
      </w:r>
      <w:r w:rsidR="00320C0C">
        <w:rPr>
          <w:rFonts w:ascii="Arial" w:hAnsi="Arial" w:cs="Arial"/>
        </w:rPr>
        <w:t>s</w:t>
      </w:r>
      <w:r w:rsidR="004D20D4" w:rsidRPr="00B508D2">
        <w:rPr>
          <w:rFonts w:ascii="Arial" w:hAnsi="Arial" w:cs="Arial"/>
        </w:rPr>
        <w:t xml:space="preserve"> </w:t>
      </w:r>
      <w:r w:rsidR="00320C0C">
        <w:rPr>
          <w:rFonts w:ascii="Arial" w:hAnsi="Arial" w:cs="Arial"/>
        </w:rPr>
        <w:t>will address</w:t>
      </w:r>
      <w:r w:rsidR="004D20D4" w:rsidRPr="00B508D2">
        <w:rPr>
          <w:rFonts w:ascii="Arial" w:hAnsi="Arial" w:cs="Arial"/>
        </w:rPr>
        <w:t>.</w:t>
      </w:r>
    </w:p>
    <w:p w14:paraId="2071A748" w14:textId="77777777" w:rsidR="006873FE" w:rsidRPr="00B508D2" w:rsidRDefault="006873FE" w:rsidP="000F4D46">
      <w:pPr>
        <w:autoSpaceDE w:val="0"/>
        <w:autoSpaceDN w:val="0"/>
        <w:adjustRightInd w:val="0"/>
        <w:spacing w:after="0" w:line="240" w:lineRule="auto"/>
        <w:rPr>
          <w:rFonts w:ascii="Arial" w:hAnsi="Arial" w:cs="Arial"/>
        </w:rPr>
      </w:pPr>
    </w:p>
    <w:p w14:paraId="432B49E6" w14:textId="729D627A" w:rsidR="006873FE" w:rsidRPr="00B508D2" w:rsidRDefault="00D92C33" w:rsidP="000F4D46">
      <w:pPr>
        <w:autoSpaceDE w:val="0"/>
        <w:autoSpaceDN w:val="0"/>
        <w:adjustRightInd w:val="0"/>
        <w:spacing w:after="0" w:line="240" w:lineRule="auto"/>
        <w:rPr>
          <w:rFonts w:ascii="Arial" w:hAnsi="Arial" w:cs="Arial"/>
        </w:rPr>
      </w:pPr>
      <w:r>
        <w:rPr>
          <w:rFonts w:ascii="Arial" w:hAnsi="Arial" w:cs="Arial"/>
        </w:rPr>
        <w:t>“</w:t>
      </w:r>
      <w:r w:rsidR="00AD1C4E">
        <w:rPr>
          <w:rFonts w:ascii="Arial" w:hAnsi="Arial" w:cs="Arial"/>
        </w:rPr>
        <w:t xml:space="preserve">With over 90 percent of land in the Chesapeake being privately owned, it is essential that </w:t>
      </w:r>
      <w:r w:rsidR="00E97646">
        <w:rPr>
          <w:rFonts w:ascii="Arial" w:hAnsi="Arial" w:cs="Arial"/>
        </w:rPr>
        <w:t xml:space="preserve">landowners, including farmers, </w:t>
      </w:r>
      <w:r w:rsidR="00AD1C4E">
        <w:rPr>
          <w:rFonts w:ascii="Arial" w:hAnsi="Arial" w:cs="Arial"/>
        </w:rPr>
        <w:t>are given the tools and resources they need to be stewards of our watershed</w:t>
      </w:r>
      <w:r w:rsidR="00E97646">
        <w:rPr>
          <w:rFonts w:ascii="Arial" w:hAnsi="Arial" w:cs="Arial"/>
        </w:rPr>
        <w:t xml:space="preserve">,” </w:t>
      </w:r>
      <w:r w:rsidR="004D20D4" w:rsidRPr="00B508D2">
        <w:rPr>
          <w:rFonts w:ascii="Arial" w:hAnsi="Arial" w:cs="Arial"/>
        </w:rPr>
        <w:t>said Jen</w:t>
      </w:r>
      <w:r w:rsidR="00811A46">
        <w:rPr>
          <w:rFonts w:ascii="Arial" w:hAnsi="Arial" w:cs="Arial"/>
        </w:rPr>
        <w:t>nifer</w:t>
      </w:r>
      <w:r w:rsidR="004D20D4" w:rsidRPr="00B508D2">
        <w:rPr>
          <w:rFonts w:ascii="Arial" w:hAnsi="Arial" w:cs="Arial"/>
        </w:rPr>
        <w:t xml:space="preserve"> Mihills, </w:t>
      </w:r>
      <w:r w:rsidR="00BE4346" w:rsidRPr="003C688F">
        <w:rPr>
          <w:rFonts w:ascii="Arial" w:hAnsi="Arial" w:cs="Arial"/>
          <w:color w:val="000000"/>
        </w:rPr>
        <w:t>Mid-Atlantic regional executive director of the National Wildlife Federation and co-chair of the Choose Clean Water Coalition</w:t>
      </w:r>
      <w:r w:rsidR="004D20D4" w:rsidRPr="00B508D2">
        <w:rPr>
          <w:rFonts w:ascii="Arial" w:hAnsi="Arial" w:cs="Arial"/>
        </w:rPr>
        <w:t>.</w:t>
      </w:r>
      <w:r w:rsidR="0031774C">
        <w:rPr>
          <w:rFonts w:ascii="Arial" w:hAnsi="Arial" w:cs="Arial"/>
        </w:rPr>
        <w:t xml:space="preserve"> “</w:t>
      </w:r>
      <w:r w:rsidR="00532BAE">
        <w:rPr>
          <w:rFonts w:ascii="Arial" w:hAnsi="Arial" w:cs="Arial"/>
        </w:rPr>
        <w:t>In addition, t</w:t>
      </w:r>
      <w:r w:rsidR="00E97646" w:rsidRPr="00B508D2">
        <w:rPr>
          <w:rFonts w:ascii="Arial" w:hAnsi="Arial" w:cs="Arial"/>
        </w:rPr>
        <w:t xml:space="preserve">he projects that this funding will help to support </w:t>
      </w:r>
      <w:r w:rsidR="00532BAE">
        <w:rPr>
          <w:rFonts w:ascii="Arial" w:hAnsi="Arial" w:cs="Arial"/>
        </w:rPr>
        <w:t xml:space="preserve">go beyond </w:t>
      </w:r>
      <w:r w:rsidR="00E97646" w:rsidRPr="00B508D2">
        <w:rPr>
          <w:rFonts w:ascii="Arial" w:hAnsi="Arial" w:cs="Arial"/>
        </w:rPr>
        <w:t xml:space="preserve">improving the </w:t>
      </w:r>
      <w:proofErr w:type="gramStart"/>
      <w:r w:rsidR="00E97646" w:rsidRPr="00B508D2">
        <w:rPr>
          <w:rFonts w:ascii="Arial" w:hAnsi="Arial" w:cs="Arial"/>
        </w:rPr>
        <w:t>health</w:t>
      </w:r>
      <w:proofErr w:type="gramEnd"/>
      <w:r w:rsidR="00E97646" w:rsidRPr="00B508D2">
        <w:rPr>
          <w:rFonts w:ascii="Arial" w:hAnsi="Arial" w:cs="Arial"/>
        </w:rPr>
        <w:t xml:space="preserve"> of our waterways</w:t>
      </w:r>
      <w:r w:rsidR="00AD1C4E">
        <w:rPr>
          <w:rFonts w:ascii="Arial" w:hAnsi="Arial" w:cs="Arial"/>
        </w:rPr>
        <w:t>,</w:t>
      </w:r>
      <w:r w:rsidR="00E97646" w:rsidRPr="00B508D2">
        <w:rPr>
          <w:rFonts w:ascii="Arial" w:hAnsi="Arial" w:cs="Arial"/>
        </w:rPr>
        <w:t xml:space="preserve"> </w:t>
      </w:r>
      <w:r w:rsidR="00532BAE">
        <w:rPr>
          <w:rFonts w:ascii="Arial" w:hAnsi="Arial" w:cs="Arial"/>
        </w:rPr>
        <w:t xml:space="preserve">they </w:t>
      </w:r>
      <w:r w:rsidR="00811A46">
        <w:rPr>
          <w:rFonts w:ascii="Arial" w:hAnsi="Arial" w:cs="Arial"/>
        </w:rPr>
        <w:t>provide critical wildlife habitat</w:t>
      </w:r>
      <w:r w:rsidR="00E97646">
        <w:rPr>
          <w:rFonts w:ascii="Arial" w:hAnsi="Arial" w:cs="Arial"/>
        </w:rPr>
        <w:t>.</w:t>
      </w:r>
      <w:r w:rsidR="00E97646" w:rsidRPr="00B508D2">
        <w:rPr>
          <w:rFonts w:ascii="Arial" w:hAnsi="Arial" w:cs="Arial"/>
        </w:rPr>
        <w:t>”</w:t>
      </w:r>
    </w:p>
    <w:p w14:paraId="6EBEE71A" w14:textId="77777777" w:rsidR="00BF45DF" w:rsidRPr="00B508D2" w:rsidRDefault="00BF45DF" w:rsidP="000F4D46">
      <w:pPr>
        <w:autoSpaceDE w:val="0"/>
        <w:autoSpaceDN w:val="0"/>
        <w:adjustRightInd w:val="0"/>
        <w:spacing w:after="0" w:line="240" w:lineRule="auto"/>
        <w:rPr>
          <w:rFonts w:ascii="Arial" w:hAnsi="Arial" w:cs="Arial"/>
        </w:rPr>
      </w:pPr>
    </w:p>
    <w:p w14:paraId="600B9646" w14:textId="016BDCC1" w:rsidR="00B508D2" w:rsidRDefault="00865051" w:rsidP="007459D8">
      <w:pPr>
        <w:pStyle w:val="NoSpacing"/>
        <w:rPr>
          <w:rFonts w:ascii="Arial" w:hAnsi="Arial" w:cs="Arial"/>
          <w:color w:val="000000"/>
        </w:rPr>
      </w:pPr>
      <w:r>
        <w:rPr>
          <w:rFonts w:ascii="Arial" w:hAnsi="Arial" w:cs="Arial"/>
          <w:color w:val="000000"/>
        </w:rPr>
        <w:t xml:space="preserve">Federal support is critical to the success of the Chesapeake Bay restoration effort. With wide-spread bipartisan support for the Chesapeake, </w:t>
      </w:r>
      <w:r w:rsidR="00811A46">
        <w:rPr>
          <w:rFonts w:ascii="Arial" w:hAnsi="Arial" w:cs="Arial"/>
          <w:color w:val="000000"/>
        </w:rPr>
        <w:t xml:space="preserve">the Coalition </w:t>
      </w:r>
      <w:r>
        <w:rPr>
          <w:rFonts w:ascii="Arial" w:hAnsi="Arial" w:cs="Arial"/>
          <w:color w:val="000000"/>
        </w:rPr>
        <w:t>will continue</w:t>
      </w:r>
      <w:r w:rsidR="00811A46">
        <w:rPr>
          <w:rFonts w:ascii="Arial" w:hAnsi="Arial" w:cs="Arial"/>
          <w:color w:val="000000"/>
        </w:rPr>
        <w:t xml:space="preserve"> working with</w:t>
      </w:r>
      <w:r w:rsidR="00C67C56">
        <w:rPr>
          <w:rFonts w:ascii="Arial" w:hAnsi="Arial" w:cs="Arial"/>
          <w:color w:val="000000"/>
        </w:rPr>
        <w:t xml:space="preserve"> </w:t>
      </w:r>
      <w:r w:rsidR="00811A46">
        <w:rPr>
          <w:rFonts w:ascii="Arial" w:hAnsi="Arial" w:cs="Arial"/>
          <w:color w:val="000000"/>
        </w:rPr>
        <w:t>members of Congress to restore federal funding</w:t>
      </w:r>
      <w:r>
        <w:rPr>
          <w:rFonts w:ascii="Arial" w:hAnsi="Arial" w:cs="Arial"/>
          <w:color w:val="000000"/>
        </w:rPr>
        <w:t xml:space="preserve"> for the Bay, including programs </w:t>
      </w:r>
      <w:r w:rsidR="0028113D">
        <w:rPr>
          <w:rFonts w:ascii="Arial" w:hAnsi="Arial" w:cs="Arial"/>
          <w:color w:val="000000"/>
        </w:rPr>
        <w:t xml:space="preserve">eliminated in the President’s </w:t>
      </w:r>
      <w:r w:rsidR="00811A46">
        <w:rPr>
          <w:rFonts w:ascii="Arial" w:hAnsi="Arial" w:cs="Arial"/>
          <w:color w:val="000000"/>
        </w:rPr>
        <w:t>proposed fiscal year 2018 budget.</w:t>
      </w:r>
      <w:r>
        <w:rPr>
          <w:rFonts w:ascii="Arial" w:hAnsi="Arial" w:cs="Arial"/>
          <w:color w:val="000000"/>
        </w:rPr>
        <w:t xml:space="preserve"> </w:t>
      </w:r>
    </w:p>
    <w:p w14:paraId="7C271335" w14:textId="77777777" w:rsidR="00075D77" w:rsidRDefault="00075D77" w:rsidP="007459D8">
      <w:pPr>
        <w:pStyle w:val="NoSpacing"/>
        <w:rPr>
          <w:rFonts w:ascii="Arial" w:hAnsi="Arial" w:cs="Arial"/>
          <w:color w:val="000000"/>
        </w:rPr>
      </w:pPr>
    </w:p>
    <w:p w14:paraId="2BA4B0DE" w14:textId="17095D0C" w:rsidR="007459D8" w:rsidRPr="00B508D2" w:rsidRDefault="00B508D2" w:rsidP="007459D8">
      <w:pPr>
        <w:pStyle w:val="NoSpacing"/>
        <w:rPr>
          <w:rFonts w:ascii="Arial" w:hAnsi="Arial" w:cs="Arial"/>
          <w:color w:val="000000"/>
        </w:rPr>
      </w:pPr>
      <w:r>
        <w:rPr>
          <w:rFonts w:ascii="Arial" w:hAnsi="Arial" w:cs="Arial"/>
          <w:i/>
          <w:noProof/>
        </w:rPr>
        <w:t>T</w:t>
      </w:r>
      <w:r w:rsidR="007459D8" w:rsidRPr="000A58D9">
        <w:rPr>
          <w:rFonts w:ascii="Arial" w:hAnsi="Arial" w:cs="Arial"/>
          <w:i/>
          <w:noProof/>
        </w:rPr>
        <w:t>he Choose Clean Water Coalition, an organization that harnesses the collective power of more than 2</w:t>
      </w:r>
      <w:r w:rsidR="008C1926">
        <w:rPr>
          <w:rFonts w:ascii="Arial" w:hAnsi="Arial" w:cs="Arial"/>
          <w:i/>
          <w:noProof/>
        </w:rPr>
        <w:t>30</w:t>
      </w:r>
      <w:r w:rsidR="007459D8" w:rsidRPr="000A58D9">
        <w:rPr>
          <w:rFonts w:ascii="Arial" w:hAnsi="Arial" w:cs="Arial"/>
          <w:i/>
          <w:noProof/>
        </w:rPr>
        <w:t xml:space="preserve"> local, state, regional and national groups to advocate for clean rivers and streams in all communities in the Chesapeake region.</w:t>
      </w:r>
    </w:p>
    <w:p w14:paraId="682210A9" w14:textId="77777777" w:rsidR="007459D8" w:rsidRPr="000A58D9" w:rsidRDefault="007459D8" w:rsidP="007459D8">
      <w:pPr>
        <w:pStyle w:val="NoSpacing"/>
        <w:jc w:val="center"/>
        <w:rPr>
          <w:rFonts w:ascii="Arial" w:hAnsi="Arial" w:cs="Arial"/>
          <w:noProof/>
        </w:rPr>
      </w:pPr>
    </w:p>
    <w:p w14:paraId="7DE5FF54" w14:textId="77777777" w:rsidR="001E5C59" w:rsidRPr="0019529E" w:rsidRDefault="0019529E" w:rsidP="0019529E">
      <w:pPr>
        <w:pStyle w:val="NoSpacing"/>
        <w:jc w:val="center"/>
        <w:rPr>
          <w:rFonts w:ascii="Arial" w:hAnsi="Arial" w:cs="Arial"/>
          <w:b/>
          <w:noProof/>
          <w:sz w:val="28"/>
        </w:rPr>
      </w:pPr>
      <w:r>
        <w:rPr>
          <w:rFonts w:ascii="Arial" w:hAnsi="Arial" w:cs="Arial"/>
          <w:noProof/>
        </w:rPr>
        <w:t># # #</w:t>
      </w:r>
    </w:p>
    <w:sectPr w:rsidR="001E5C59" w:rsidRPr="0019529E" w:rsidSect="002811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01797" w14:textId="77777777" w:rsidR="003C688F" w:rsidRDefault="003C688F" w:rsidP="007459D8">
      <w:pPr>
        <w:spacing w:after="0" w:line="240" w:lineRule="auto"/>
      </w:pPr>
      <w:r>
        <w:separator/>
      </w:r>
    </w:p>
  </w:endnote>
  <w:endnote w:type="continuationSeparator" w:id="0">
    <w:p w14:paraId="6D9DB204" w14:textId="77777777" w:rsidR="003C688F" w:rsidRDefault="003C688F" w:rsidP="007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ABF7" w14:textId="77777777" w:rsidR="003C688F" w:rsidRDefault="003C688F" w:rsidP="007459D8">
      <w:pPr>
        <w:spacing w:after="0" w:line="240" w:lineRule="auto"/>
      </w:pPr>
      <w:r>
        <w:separator/>
      </w:r>
    </w:p>
  </w:footnote>
  <w:footnote w:type="continuationSeparator" w:id="0">
    <w:p w14:paraId="31F1EABD" w14:textId="77777777" w:rsidR="003C688F" w:rsidRDefault="003C688F" w:rsidP="00745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F577" w14:textId="77777777" w:rsidR="003C688F" w:rsidRDefault="003C688F" w:rsidP="007459D8">
    <w:pPr>
      <w:pStyle w:val="Header"/>
      <w:jc w:val="center"/>
    </w:pPr>
    <w:r>
      <w:rPr>
        <w:noProof/>
      </w:rPr>
      <w:drawing>
        <wp:inline distT="0" distB="0" distL="0" distR="0" wp14:anchorId="5872495E" wp14:editId="097D9E8D">
          <wp:extent cx="2540691" cy="631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W_Logo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206" cy="638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8"/>
    <w:rsid w:val="00075D77"/>
    <w:rsid w:val="000A58D9"/>
    <w:rsid w:val="000C364B"/>
    <w:rsid w:val="000F4D46"/>
    <w:rsid w:val="0019529E"/>
    <w:rsid w:val="0019614F"/>
    <w:rsid w:val="001E5C59"/>
    <w:rsid w:val="00221398"/>
    <w:rsid w:val="0028113D"/>
    <w:rsid w:val="00313DD5"/>
    <w:rsid w:val="0031774C"/>
    <w:rsid w:val="00320C0C"/>
    <w:rsid w:val="00324609"/>
    <w:rsid w:val="00324AC0"/>
    <w:rsid w:val="00345A55"/>
    <w:rsid w:val="003C688F"/>
    <w:rsid w:val="00421BDD"/>
    <w:rsid w:val="00422978"/>
    <w:rsid w:val="004270D0"/>
    <w:rsid w:val="00471123"/>
    <w:rsid w:val="004D20D4"/>
    <w:rsid w:val="00532BAE"/>
    <w:rsid w:val="00607CCB"/>
    <w:rsid w:val="006519DB"/>
    <w:rsid w:val="00670118"/>
    <w:rsid w:val="0068413A"/>
    <w:rsid w:val="006873FE"/>
    <w:rsid w:val="006E1DA4"/>
    <w:rsid w:val="007459D8"/>
    <w:rsid w:val="007912AD"/>
    <w:rsid w:val="007C5EDB"/>
    <w:rsid w:val="00803170"/>
    <w:rsid w:val="00811A46"/>
    <w:rsid w:val="00865051"/>
    <w:rsid w:val="008C1926"/>
    <w:rsid w:val="009318E1"/>
    <w:rsid w:val="009419E2"/>
    <w:rsid w:val="00953B17"/>
    <w:rsid w:val="00AD1C4E"/>
    <w:rsid w:val="00B02E64"/>
    <w:rsid w:val="00B508D2"/>
    <w:rsid w:val="00BE4346"/>
    <w:rsid w:val="00BF45DF"/>
    <w:rsid w:val="00C67C56"/>
    <w:rsid w:val="00C82F2D"/>
    <w:rsid w:val="00C953AA"/>
    <w:rsid w:val="00CC35DF"/>
    <w:rsid w:val="00CC6481"/>
    <w:rsid w:val="00D745E5"/>
    <w:rsid w:val="00D92C33"/>
    <w:rsid w:val="00E20FA5"/>
    <w:rsid w:val="00E97646"/>
    <w:rsid w:val="00F840BC"/>
    <w:rsid w:val="00FA2E19"/>
    <w:rsid w:val="00FC3CB5"/>
    <w:rsid w:val="00FE3723"/>
    <w:rsid w:val="00FE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2E1944"/>
  <w15:docId w15:val="{4716F452-A1A2-4701-AB3C-00304D5F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9D8"/>
  </w:style>
  <w:style w:type="paragraph" w:styleId="Footer">
    <w:name w:val="footer"/>
    <w:basedOn w:val="Normal"/>
    <w:link w:val="FooterChar"/>
    <w:uiPriority w:val="99"/>
    <w:unhideWhenUsed/>
    <w:rsid w:val="007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9D8"/>
  </w:style>
  <w:style w:type="paragraph" w:styleId="NoSpacing">
    <w:name w:val="No Spacing"/>
    <w:uiPriority w:val="1"/>
    <w:qFormat/>
    <w:rsid w:val="007459D8"/>
    <w:pPr>
      <w:spacing w:after="0" w:line="240" w:lineRule="auto"/>
    </w:pPr>
  </w:style>
  <w:style w:type="character" w:styleId="Hyperlink">
    <w:name w:val="Hyperlink"/>
    <w:basedOn w:val="DefaultParagraphFont"/>
    <w:uiPriority w:val="99"/>
    <w:unhideWhenUsed/>
    <w:rsid w:val="007459D8"/>
    <w:rPr>
      <w:color w:val="0563C1" w:themeColor="hyperlink"/>
      <w:u w:val="single"/>
    </w:rPr>
  </w:style>
  <w:style w:type="paragraph" w:customStyle="1" w:styleId="Default">
    <w:name w:val="Default"/>
    <w:rsid w:val="000F4D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F45DF"/>
    <w:rPr>
      <w:sz w:val="16"/>
      <w:szCs w:val="16"/>
    </w:rPr>
  </w:style>
  <w:style w:type="paragraph" w:styleId="CommentText">
    <w:name w:val="annotation text"/>
    <w:basedOn w:val="Normal"/>
    <w:link w:val="CommentTextChar"/>
    <w:uiPriority w:val="99"/>
    <w:semiHidden/>
    <w:unhideWhenUsed/>
    <w:rsid w:val="00BF45DF"/>
    <w:pPr>
      <w:spacing w:line="240" w:lineRule="auto"/>
    </w:pPr>
    <w:rPr>
      <w:sz w:val="20"/>
      <w:szCs w:val="20"/>
    </w:rPr>
  </w:style>
  <w:style w:type="character" w:customStyle="1" w:styleId="CommentTextChar">
    <w:name w:val="Comment Text Char"/>
    <w:basedOn w:val="DefaultParagraphFont"/>
    <w:link w:val="CommentText"/>
    <w:uiPriority w:val="99"/>
    <w:semiHidden/>
    <w:rsid w:val="00BF45DF"/>
    <w:rPr>
      <w:sz w:val="20"/>
      <w:szCs w:val="20"/>
    </w:rPr>
  </w:style>
  <w:style w:type="paragraph" w:styleId="CommentSubject">
    <w:name w:val="annotation subject"/>
    <w:basedOn w:val="CommentText"/>
    <w:next w:val="CommentText"/>
    <w:link w:val="CommentSubjectChar"/>
    <w:uiPriority w:val="99"/>
    <w:semiHidden/>
    <w:unhideWhenUsed/>
    <w:rsid w:val="00BF45DF"/>
    <w:rPr>
      <w:b/>
      <w:bCs/>
    </w:rPr>
  </w:style>
  <w:style w:type="character" w:customStyle="1" w:styleId="CommentSubjectChar">
    <w:name w:val="Comment Subject Char"/>
    <w:basedOn w:val="CommentTextChar"/>
    <w:link w:val="CommentSubject"/>
    <w:uiPriority w:val="99"/>
    <w:semiHidden/>
    <w:rsid w:val="00BF45DF"/>
    <w:rPr>
      <w:b/>
      <w:bCs/>
      <w:sz w:val="20"/>
      <w:szCs w:val="20"/>
    </w:rPr>
  </w:style>
  <w:style w:type="paragraph" w:styleId="BalloonText">
    <w:name w:val="Balloon Text"/>
    <w:basedOn w:val="Normal"/>
    <w:link w:val="BalloonTextChar"/>
    <w:uiPriority w:val="99"/>
    <w:semiHidden/>
    <w:unhideWhenUsed/>
    <w:rsid w:val="00BF4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342810">
      <w:bodyDiv w:val="1"/>
      <w:marLeft w:val="0"/>
      <w:marRight w:val="0"/>
      <w:marTop w:val="0"/>
      <w:marBottom w:val="0"/>
      <w:divBdr>
        <w:top w:val="none" w:sz="0" w:space="0" w:color="auto"/>
        <w:left w:val="none" w:sz="0" w:space="0" w:color="auto"/>
        <w:bottom w:val="none" w:sz="0" w:space="0" w:color="auto"/>
        <w:right w:val="none" w:sz="0" w:space="0" w:color="auto"/>
      </w:divBdr>
    </w:div>
    <w:div w:id="16126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llyk@nwf.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DeWitt</dc:creator>
  <cp:keywords/>
  <dc:description/>
  <cp:lastModifiedBy>Kristin Reilly</cp:lastModifiedBy>
  <cp:revision>3</cp:revision>
  <dcterms:created xsi:type="dcterms:W3CDTF">2017-11-16T14:19:00Z</dcterms:created>
  <dcterms:modified xsi:type="dcterms:W3CDTF">2017-11-16T14:27:00Z</dcterms:modified>
</cp:coreProperties>
</file>